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som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 ullticka (NT, T) och korallrot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