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som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T) och Cheiromycina petri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