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som inkom 2024-12-13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doftskinn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7142267, E 507705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