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Detta dokument behandlar höga naturvärden i avverkningsanmälan A 12018-2022 i Strömsunds kommun som inkom 2022-03-15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7150618, E 456296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3 naturvårdsarter hittats: brunklöver (NT), stuplav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