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som inkom 2025-05-21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7084732, E 568095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14 naturvårdsarter hittats: garnlav (VU, T), knärot (VU, T, §8), dropptaggsvamp (NT, T), kolflarnlav (NT, T), lunglav (NT, T), mörk kolflarnlav (NT), talltita (NT, §4), tretåig hackspett (NT, T, §4), ullticka (NT, T), spindelblomster (S, T, §8), vedticka (S, T), spillkråka (T,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