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Detta dokument behandlar höga naturvärden i avverkningsanmälan A 32965-2022 i Strömsunds kommun som inkom 2022-08-11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7087227, E 556755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