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Detta dokument behandlar höga naturvärden i avverkningsanmälan A 33055-2025 i Strömsunds kommun som inkom 2025-07-02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7036064, E 522051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3 naturvårdsarter hittats: fläckporing (VU, T), lunglav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