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som inkom 2023-08-02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3454" cy="5688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03454"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7140880, E 471057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15 naturvårdsarter hittats: knärot (VU, T, §8), kopparspindling (VU), lavskrika (NT, T, §4), lunglav (NT, T), puderspindling (NT), skogsfru (NT, §8), tretåig hackspett (NT, T, §4), äggvaxskivling (NT), bårdlav (S, T), korallrot (S, T, §8), spindelblomster (S, T, §8), stor aspticka (S, T), järpe (T, §4), spillkråka (T,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skogsfru (NT, §8), tretåig hackspett (NT, T, §4), korallrot (S, T, §8), spindelblomster (S, T, §8), järpe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