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som inkom 2025-09-11 och omfattar 13,6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7087397, E 527171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22 naturvårdsarter hittats: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gråspett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