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Detta dokument behandlar höga naturvärden i avverkningsanmälan A 47241-2024 i Strömsunds kommun som inkom 2024-10-21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7049144, E 544887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