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Detta dokument behandlar höga naturvärden i avverkningsanmälan A 54637-2025 i Strömsunds kommun som inkom 2025-11-05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7121352, E 549564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harticka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