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Detta dokument behandlar höga naturvärden i avverkningsanmälan A 8743-2024 i Strömsunds kommun som inkom 2024-03-05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7053779, E 518932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5 naturvårdsarter hittats: talltita (NT, §4), gråspett (T, §4), järpe (T, §4), spillkråka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gråspett (T, §4), järpe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