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37770-2018</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