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580-2020 i Strömsund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