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berguv, björktrast, duvhök, grönfink, gulsparv, järpe, kråka, lappuggla, spillkråka, svartvit flugsnappare, talltita,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berguv, björktrast, duvhök, grönfink, gulsparv, järpe, kråka, lappuggla, spillkråka, svartvit flugsnappare, talltita,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