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69142-2021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berguv, björktrast, duvhök, grönfink, gulsparv, järpe, kråka, lappuggla, spillkråka, svartvit flugsnappare, talltita, tornseglare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berguv, björktrast, duvhök, grönfink, gulsparv, järpe, kråka, lappuggla, spillkråka, svartvit flugsnappare, talltita, tornseglare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