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avverkningsanmälan A 58580-2020 i Strömsunds kommun. Denna avverkningsanmälan inkom 2020-11-09 00:00:00 och omfattar 74,8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8580-2020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