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25 meter från samrådsanmälan S 988-2025 i Strömsunds kommun har hittats 23 naturvårdsarter varav 13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