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21 meter från avverkningsanmälan A 62213-2025 i Strömsunds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