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37713-2025 i Strömsunds kommun</w:t>
      </w:r>
    </w:p>
    <w:p>
      <w:r>
        <w:t>Denna tillsynsbegäran behandlar höga naturvärden i avverkningsanmälan A 37713-2025 i Strömsunds kommun som inkom 2025-08-11 och omfattar 96,6 ha.</w:t>
      </w:r>
    </w:p>
    <w:p>
      <w:pPr>
        <w:pStyle w:val="Caption"/>
      </w:pPr>
      <w:r>
        <w:drawing>
          <wp:inline xmlns:a="http://schemas.openxmlformats.org/drawingml/2006/main" xmlns:pic="http://schemas.openxmlformats.org/drawingml/2006/picture">
            <wp:extent cx="5486400" cy="3606573"/>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606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7090459, E 514388 i SWEREF 99 TM.</w:t>
      </w:r>
    </w:p>
    <w:p>
      <w:r>
        <w:t>I och inom 24 meter från avverkningsanmälan finns fynd av 51 naturvårdsarter, varav 30 är rödlistade, 12 är fridlysta, 38 är typiska (T) och 16 är signalarter (S): doftticka (VU, T, §8), garnlav (VU, T), gränsticka (VU, T), knärot (VU, T, §8), norsk näverlav (VU), sprickporing (VU), ulltickeporing (VU), blå taggsvamp (NT, T), brunpudrad nållav (NT, T), doftskinn (NT, T), dropptaggsvamp (NT, T), dvärgbägarlav (NT, T), kolflarnlav (NT, T), lavskrika (NT, T, §4), luddfingersvamp (NT), lunglav (NT, T), mörk kolflarnlav (NT), nordtagging (NT), orange taggsvamp (NT, T), rosenticka (NT, T), skarp dropptaggsvamp (NT), Skeletocutis exilis (NT), skrovellav (NT, T), stjärntagging (NT, T), talltita (NT, §4), tretåig hackspett (NT, T, §4), ullticka (NT, T), vedskivlav (NT, T), vedtrappmossa (NT, T), vitgrynig nållav (NT), bårdlav (S, T), gulnål (S, T), klippfrullania (S, T), kransrams (S, T), luddlav (S, T), norrlandslav (S, T), plattlummer (S, T, §9), skinnlav (S, T), slanklav (S, T), spindelblomster (S, T, §8), stor aspticka (S, T), stuplav (S, T), trådticka (S, T), vanlig flatbagge (S, T), vedticka (S, T), vågbandad barkbock (S), järpe (T, §4),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blå taggsvamp (NT, T), brunpudrad nållav (NT, T), doftskinn (NT, T), dropptaggsvamp (NT, T), dvärgbägarlav (NT, T), kolflarnlav (NT, T), lavskrika (NT, T, §4), lunglav (NT, T), orange taggsvamp (NT, T), rosenticka (NT, T), skrovellav (NT, T), stjärntagging (NT, T), tretåig hackspett (NT, T, §4), ullticka (NT, T), vedskivlav (NT, T), vedtrappmossa (NT, T), bårdlav (S, T), gulnål (S, T), klippfrullania (S, T), kransrams (S, T), luddlav (S, T), norrlandslav (S, T), plattlummer (S, T, §9), skinnlav (S, T), slanklav (S, T), spindelblomster (S, T, §8), stor aspticka (S, T), stuplav (S, T), trådticka (S, T), vanlig flatbagge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