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50654-2021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