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32474-2025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