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14 meter från avverkningsanmälan A 58968-2024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