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gränsticka (NT), harticka (NT), rödbrun blekspik (NT), skrovellav (NT), ullticka (NT), vedflikmossa (NT), vitgrynig nållav (NT), äggvaxskivling (NT), kambräken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