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dokument behandlar höga naturvärden i avverkningsanmälan A 10723-2023 i Åre kommun. Denna avverkningsanmälan inkom 2023-02-27 00:00:00 och omfattar 67,5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