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10604-2026 i Åre kommun</w:t>
      </w:r>
    </w:p>
    <w:p>
      <w:r>
        <w:t>Detta klagomål behandlar höga naturvärden i avverkningsanmälan A 10604-2026 i Åre kommun som inkom 2026-02-24 och omfattar 60,2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10604-2026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7010836, E 437477 i SWEREF 99 TM.</w:t>
      </w:r>
    </w:p>
    <w:p>
      <w:r>
        <w:t>I och inom 23 meter från avverkningsanmälan finns fynd av 13 naturvårdsarter, varav 11 är rödlistade, 4 är fridlysta och 11 är typiska (T): blackticka (VU), garnlav (VU, T), gränsticka (VU, T), knärot (VU, T, §8), harticka (NT, T), lunglav (NT, T), rosenticka (NT, T), skrovellav (NT, T), tretåig hackspett (NT, T, §4), ullticka (NT, T), älg (NT),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4166647"/>
            <wp:docPr id="2" name="Picture 2"/>
            <wp:cNvGraphicFramePr>
              <a:graphicFrameLocks noChangeAspect="1"/>
            </wp:cNvGraphicFramePr>
            <a:graphic>
              <a:graphicData uri="http://schemas.openxmlformats.org/drawingml/2006/picture">
                <pic:pic>
                  <pic:nvPicPr>
                    <pic:cNvPr id="0" name="A 10604-2026 karta knärot.png"/>
                    <pic:cNvPicPr/>
                  </pic:nvPicPr>
                  <pic:blipFill>
                    <a:blip r:embed="rId17"/>
                    <a:stretch>
                      <a:fillRect/>
                    </a:stretch>
                  </pic:blipFill>
                  <pic:spPr>
                    <a:xfrm>
                      <a:off x="0" y="0"/>
                      <a:ext cx="5486400" cy="41666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7010836, E 437477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