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280-2025 i Åre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