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rosenticka (NT), korallrot (S, §8), norrlandslav (S), spindelblomster (S, §8), tvåblad (S, §8), ögonpyrola (S), lavskrika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