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granticka (NT), lunglav (NT), rosenticka (NT), skrovellav (NT), finbräken (S), grönkulla (S, §8), guckusko (S, §7), korallrot (S, §8), kransrams (S), spindelblomster (S, §8), svart trolldruva (S), tibast (S), ögonpyrola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7017355, E 434181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