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7-2023 i År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