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som inkom 2025-04-08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doftskinn (NT, T), skrovellav (NT, T), vitgrynig nållav (NT), diskvaxskivling (S), granriska (S), honungsvaxing (S), kambräken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