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som inkom 2025-11-19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gränsticka (VU, T), harticka (NT, T), rödbrun blekspik (NT, T), skrovellav (NT,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