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som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lappticka (VU, T), harticka (NT, T), tretåig hackspett (NT, T, §4), ullticka (NT, T), vitgrynig nållav (NT) och tallbit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