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Detta dokument behandlar höga naturvärden i avverkningsanmälan A 10604-2026 i Åre kommun som inkom 2026-02-24 och omfattar 60,2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7010836, E 437477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blackticka (VU), garnlav (VU, T), gränsticka (VU, T), knärot (VU, T, §8), harticka (NT, T), lunglav (NT, T), rosenticka (NT, T), skrovellav (NT, T), tretåig hackspett (NT, T, §4), ullticka (NT, T), älg (NT), järpe (T, §4)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