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Detta dokument behandlar höga naturvärden i avverkningsanmälan A 22601-2024 i Åre kommun som inkom 2024-06-04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7038977, E 407797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lavskrika (NT, T, §4), finbräken (S, T), kransrams (S, T), nordlig tuffmossa (S), svavelriska (S)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