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Detta dokument behandlar höga naturvärden i avverkningsanmälan A 44889-2023 i Åre kommun som inkom 2023-09-21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7052358, E 407436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