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Detta dokument behandlar höga naturvärden i avverkningsanmälan A 46259-2024 i Åre kommun som inkom 2024-10-16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7017309, E 408228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vitgrynig nållav (NT), diskvaxskivling (S),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