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Detta dokument behandlar höga naturvärden i avverkningsanmälan A 56888-2022 i Åre kommun som inkom 2022-11-29 och omfattar 46,2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7050096, E 421858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garnlav (VU, T), liten hornflikmossa (VU), lavskrika (NT, T, §4), tretåig hackspett (NT, T, §4), korallblylav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