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8106-2024 i Åre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