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10491-2024 i Åre kommun</w:t>
      </w:r>
    </w:p>
    <w:p>
      <w:r>
        <w:t>Denna tillsynsbegäran behandlar höga naturvärden i avverkningsanmälan A 10491-2024 i Åre kommun som inkom 2024-03-15 och omfattar 13,5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7014140, E 418402 i SWEREF 99 TM.</w:t>
      </w:r>
    </w:p>
    <w:p>
      <w:r>
        <w:t>I avverkningsanmälan finns fynd av 5 naturvårdsarter, varav 5 är rödlistade och 4 är typiska (T): ulltickeporing (VU), brunpudrad nållav (NT, T), harticka (NT, T), rödbrun blekspik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