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som inkom 2025-04-08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doftskinn (NT, T), skrovellav (NT, T), vitgrynig nållav (NT), diskvaxskivling (S), granriska (S), honungsvaxing (S), kambräken (S,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