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Detta dokument behandlar höga naturvärden i avverkningsanmälan A 10627-2023 i Åre kommun som inkom 2023-02-27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7049622, E 406621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harticka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