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Detta dokument behandlar höga naturvärden i avverkningsanmälan A 16681-2025 i Åre kommun som inkom 2025-04-07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7026674, E 372606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liten sotlav (VU, T), gammelgransskål (NT, T), skrovellav (NT, T), vitgrynig nållav (NT), diskvaxskivling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