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Detta dokument behandlar höga naturvärden i avverkningsanmälan A 19311-2026 i Åre kommun som inkom 2026-04-21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7023436, E 447235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