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Detta dokument behandlar höga naturvärden i avverkningsanmälan A 22231-2022 i Åre kommun som inkom 2022-05-31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7004902, E 428386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gammelgransskål (NT, T), korallrot (S, T, §8)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