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32065-2022</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