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borgsjömusseron (VU), doftskinn (NT), garnlav (NT), granticka (NT), diskvaxskivling (S), grönkulla (S, §8), kärrkammossa (S), mönjevaxing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