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dokument behandlar höga naturvärden i avverkningsanmälan A 6628-2026 i Åre kommun. Denna avverkningsanmälan inkom 2026-02-03 12:26:43 och omfattar 33,1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