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dokument behandlar höga naturvärden i avverkningsanmälan A 32865-2024 i Åre kommun. Denna avverkningsanmälan inkom 2024-08-12 och omfattar 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