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skrovellavsknapp (EN), norsk näverlav (VU), garnlav (NT), kavernularia (NT), lunglav (NT), nordlig nållav (NT), skrovellav (NT), tretåig hackspett (NT, §4), barkkornlav (S), bårdlav (S), gulnål (S), korallblylav (S), kransrams (S), luddlav (S), tibast (S), tvåblad (S, §8)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