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35-2024 i Åre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